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B49" w:rsidRPr="00254AA5" w:rsidRDefault="00D17B49" w:rsidP="00254AA5">
      <w:pPr>
        <w:jc w:val="center"/>
        <w:rPr>
          <w:b/>
        </w:rPr>
      </w:pPr>
      <w:r w:rsidRPr="00254AA5">
        <w:rPr>
          <w:b/>
        </w:rPr>
        <w:t xml:space="preserve">Дифференцированные по группам потребителей тарифы на услуги по транспортировке газа и тарифы </w:t>
      </w:r>
      <w:proofErr w:type="gramStart"/>
      <w:r w:rsidRPr="00254AA5">
        <w:rPr>
          <w:b/>
        </w:rPr>
        <w:t>на услуги по транспортировке газа в транзитном потоке по газораспределительным сетям на территории</w:t>
      </w:r>
      <w:proofErr w:type="gramEnd"/>
      <w:r w:rsidRPr="00254AA5">
        <w:rPr>
          <w:b/>
        </w:rPr>
        <w:t xml:space="preserve"> Свердловской области, вводимые в действие с 1 января 2021 года (без НДС)</w:t>
      </w:r>
    </w:p>
    <w:tbl>
      <w:tblPr>
        <w:tblStyle w:val="a3"/>
        <w:tblW w:w="11400" w:type="dxa"/>
        <w:tblInd w:w="-601" w:type="dxa"/>
        <w:tblLook w:val="04A0" w:firstRow="1" w:lastRow="0" w:firstColumn="1" w:lastColumn="0" w:noHBand="0" w:noVBand="1"/>
      </w:tblPr>
      <w:tblGrid>
        <w:gridCol w:w="1242"/>
        <w:gridCol w:w="664"/>
        <w:gridCol w:w="1194"/>
        <w:gridCol w:w="1194"/>
        <w:gridCol w:w="1194"/>
        <w:gridCol w:w="1194"/>
        <w:gridCol w:w="1194"/>
        <w:gridCol w:w="1194"/>
        <w:gridCol w:w="939"/>
        <w:gridCol w:w="1391"/>
      </w:tblGrid>
      <w:tr w:rsidR="001830DF" w:rsidTr="0090152B">
        <w:tc>
          <w:tcPr>
            <w:tcW w:w="1242" w:type="dxa"/>
            <w:vMerge w:val="restart"/>
          </w:tcPr>
          <w:p w:rsidR="0090152B" w:rsidRDefault="00D17B49">
            <w:pPr>
              <w:rPr>
                <w:sz w:val="16"/>
                <w:szCs w:val="16"/>
              </w:rPr>
            </w:pPr>
            <w:r>
              <w:t xml:space="preserve"> </w:t>
            </w:r>
            <w:bookmarkStart w:id="0" w:name="_GoBack"/>
            <w:bookmarkEnd w:id="0"/>
          </w:p>
          <w:p w:rsidR="00D17B49" w:rsidRPr="00D17B49" w:rsidRDefault="00D17B49">
            <w:pPr>
              <w:rPr>
                <w:sz w:val="16"/>
                <w:szCs w:val="16"/>
              </w:rPr>
            </w:pPr>
            <w:r w:rsidRPr="00D17B49">
              <w:rPr>
                <w:sz w:val="16"/>
                <w:szCs w:val="16"/>
              </w:rPr>
              <w:t>Наименован</w:t>
            </w:r>
            <w:r w:rsidR="0090152B">
              <w:rPr>
                <w:sz w:val="16"/>
                <w:szCs w:val="16"/>
              </w:rPr>
              <w:t>и</w:t>
            </w:r>
            <w:r w:rsidRPr="00D17B49"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 субъекта </w:t>
            </w:r>
            <w:proofErr w:type="gramStart"/>
            <w:r>
              <w:rPr>
                <w:sz w:val="16"/>
                <w:szCs w:val="16"/>
              </w:rPr>
              <w:t>Российский</w:t>
            </w:r>
            <w:proofErr w:type="gramEnd"/>
            <w:r>
              <w:rPr>
                <w:sz w:val="16"/>
                <w:szCs w:val="16"/>
              </w:rPr>
              <w:t xml:space="preserve"> Федерации</w:t>
            </w:r>
          </w:p>
        </w:tc>
        <w:tc>
          <w:tcPr>
            <w:tcW w:w="8767" w:type="dxa"/>
            <w:gridSpan w:val="8"/>
          </w:tcPr>
          <w:p w:rsidR="00D17B49" w:rsidRPr="00D17B49" w:rsidRDefault="00D17B49" w:rsidP="0033587E">
            <w:pPr>
              <w:jc w:val="center"/>
              <w:rPr>
                <w:sz w:val="18"/>
                <w:szCs w:val="18"/>
              </w:rPr>
            </w:pPr>
            <w:r w:rsidRPr="00D17B49">
              <w:rPr>
                <w:sz w:val="18"/>
                <w:szCs w:val="18"/>
              </w:rPr>
              <w:t>Тарифы на услуги по транспортировке газа по газораспределительным сетям (</w:t>
            </w:r>
            <w:proofErr w:type="spellStart"/>
            <w:r w:rsidRPr="00D17B49">
              <w:rPr>
                <w:sz w:val="18"/>
                <w:szCs w:val="18"/>
              </w:rPr>
              <w:t>руб</w:t>
            </w:r>
            <w:proofErr w:type="spellEnd"/>
            <w:r w:rsidRPr="00D17B49">
              <w:rPr>
                <w:sz w:val="18"/>
                <w:szCs w:val="18"/>
              </w:rPr>
              <w:t>/1000 м</w:t>
            </w:r>
            <w:r w:rsidRPr="00D17B49">
              <w:rPr>
                <w:sz w:val="18"/>
                <w:szCs w:val="18"/>
                <w:vertAlign w:val="superscript"/>
              </w:rPr>
              <w:t xml:space="preserve">3 </w:t>
            </w:r>
            <w:r w:rsidRPr="00D17B49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  <w:r w:rsidR="0033587E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по группам потребителей с объемом потребления газа (</w:t>
            </w:r>
            <w:r w:rsidR="001830DF">
              <w:rPr>
                <w:sz w:val="18"/>
                <w:szCs w:val="18"/>
              </w:rPr>
              <w:t>млн</w:t>
            </w:r>
            <w:proofErr w:type="gramStart"/>
            <w:r w:rsidR="001830DF">
              <w:rPr>
                <w:sz w:val="18"/>
                <w:szCs w:val="18"/>
              </w:rPr>
              <w:t>.м</w:t>
            </w:r>
            <w:proofErr w:type="gramEnd"/>
            <w:r w:rsidR="001830DF" w:rsidRPr="001830DF">
              <w:rPr>
                <w:sz w:val="18"/>
                <w:szCs w:val="18"/>
                <w:vertAlign w:val="superscript"/>
              </w:rPr>
              <w:t>3</w:t>
            </w:r>
            <w:r w:rsidR="001830DF">
              <w:rPr>
                <w:sz w:val="18"/>
                <w:szCs w:val="18"/>
              </w:rPr>
              <w:t xml:space="preserve"> /год)</w:t>
            </w:r>
          </w:p>
        </w:tc>
        <w:tc>
          <w:tcPr>
            <w:tcW w:w="1391" w:type="dxa"/>
            <w:vMerge w:val="restart"/>
          </w:tcPr>
          <w:p w:rsidR="00D17B49" w:rsidRPr="00D17B49" w:rsidRDefault="00183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Тариф на услуги по транспортировке газа в транзитном потоке (руб./1000 м</w:t>
            </w:r>
            <w:r w:rsidRPr="001830DF">
              <w:rPr>
                <w:sz w:val="16"/>
                <w:szCs w:val="16"/>
                <w:vertAlign w:val="superscript"/>
              </w:rPr>
              <w:t>3</w:t>
            </w:r>
            <w:r>
              <w:rPr>
                <w:sz w:val="16"/>
                <w:szCs w:val="16"/>
              </w:rPr>
              <w:t>)</w:t>
            </w:r>
          </w:p>
        </w:tc>
      </w:tr>
      <w:tr w:rsidR="001830DF" w:rsidTr="0090152B">
        <w:tc>
          <w:tcPr>
            <w:tcW w:w="1242" w:type="dxa"/>
            <w:vMerge/>
          </w:tcPr>
          <w:p w:rsidR="00D17B49" w:rsidRPr="00D17B49" w:rsidRDefault="00D17B49">
            <w:pPr>
              <w:rPr>
                <w:sz w:val="16"/>
                <w:szCs w:val="16"/>
              </w:rPr>
            </w:pPr>
          </w:p>
        </w:tc>
        <w:tc>
          <w:tcPr>
            <w:tcW w:w="664" w:type="dxa"/>
          </w:tcPr>
          <w:p w:rsidR="00D17B49" w:rsidRPr="00D17B49" w:rsidRDefault="001830DF" w:rsidP="003358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свыше 500</w:t>
            </w:r>
          </w:p>
        </w:tc>
        <w:tc>
          <w:tcPr>
            <w:tcW w:w="1194" w:type="dxa"/>
          </w:tcPr>
          <w:p w:rsidR="00D17B49" w:rsidRPr="00D17B49" w:rsidRDefault="00183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100 до 500 включительно</w:t>
            </w:r>
          </w:p>
        </w:tc>
        <w:tc>
          <w:tcPr>
            <w:tcW w:w="1194" w:type="dxa"/>
          </w:tcPr>
          <w:p w:rsidR="00D17B49" w:rsidRPr="00D17B49" w:rsidRDefault="00183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 10 до 100 </w:t>
            </w:r>
            <w:r w:rsidRPr="001830DF">
              <w:rPr>
                <w:sz w:val="16"/>
                <w:szCs w:val="16"/>
              </w:rPr>
              <w:t>включительно</w:t>
            </w:r>
          </w:p>
        </w:tc>
        <w:tc>
          <w:tcPr>
            <w:tcW w:w="1194" w:type="dxa"/>
          </w:tcPr>
          <w:p w:rsidR="00D17B49" w:rsidRPr="00D17B49" w:rsidRDefault="00183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1 до 10 включительно</w:t>
            </w:r>
          </w:p>
        </w:tc>
        <w:tc>
          <w:tcPr>
            <w:tcW w:w="1194" w:type="dxa"/>
          </w:tcPr>
          <w:p w:rsidR="00D17B49" w:rsidRPr="00D17B49" w:rsidRDefault="001830DF" w:rsidP="00183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0,1 до 1 включительно</w:t>
            </w:r>
          </w:p>
        </w:tc>
        <w:tc>
          <w:tcPr>
            <w:tcW w:w="1194" w:type="dxa"/>
          </w:tcPr>
          <w:p w:rsidR="00D17B49" w:rsidRPr="00D17B49" w:rsidRDefault="00183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0,01 до 0,1 включительно</w:t>
            </w:r>
          </w:p>
        </w:tc>
        <w:tc>
          <w:tcPr>
            <w:tcW w:w="1194" w:type="dxa"/>
          </w:tcPr>
          <w:p w:rsidR="00D17B49" w:rsidRPr="00D17B49" w:rsidRDefault="00183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 0,01 </w:t>
            </w:r>
            <w:r w:rsidRPr="001830DF">
              <w:rPr>
                <w:sz w:val="16"/>
                <w:szCs w:val="16"/>
              </w:rPr>
              <w:t>включительно</w:t>
            </w:r>
          </w:p>
        </w:tc>
        <w:tc>
          <w:tcPr>
            <w:tcW w:w="939" w:type="dxa"/>
          </w:tcPr>
          <w:p w:rsidR="00D17B49" w:rsidRPr="00D17B49" w:rsidRDefault="00183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население</w:t>
            </w:r>
          </w:p>
        </w:tc>
        <w:tc>
          <w:tcPr>
            <w:tcW w:w="1391" w:type="dxa"/>
            <w:vMerge/>
          </w:tcPr>
          <w:p w:rsidR="00D17B49" w:rsidRPr="00D17B49" w:rsidRDefault="00D17B49">
            <w:pPr>
              <w:rPr>
                <w:sz w:val="16"/>
                <w:szCs w:val="16"/>
              </w:rPr>
            </w:pPr>
          </w:p>
        </w:tc>
      </w:tr>
      <w:tr w:rsidR="001830DF" w:rsidTr="0090152B">
        <w:tc>
          <w:tcPr>
            <w:tcW w:w="1242" w:type="dxa"/>
          </w:tcPr>
          <w:p w:rsidR="00D17B49" w:rsidRPr="00D17B49" w:rsidRDefault="00183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Свердловская область (кроме Невьянского городского округа и Городского округа Верх-Нейвинского)</w:t>
            </w:r>
            <w:r w:rsidR="00E055B1">
              <w:rPr>
                <w:sz w:val="16"/>
                <w:szCs w:val="16"/>
              </w:rPr>
              <w:t>*</w:t>
            </w:r>
          </w:p>
        </w:tc>
        <w:tc>
          <w:tcPr>
            <w:tcW w:w="664" w:type="dxa"/>
          </w:tcPr>
          <w:p w:rsidR="0033587E" w:rsidRDefault="0033587E">
            <w:pPr>
              <w:rPr>
                <w:sz w:val="16"/>
                <w:szCs w:val="16"/>
              </w:rPr>
            </w:pPr>
          </w:p>
          <w:p w:rsidR="0033587E" w:rsidRDefault="0033587E">
            <w:pPr>
              <w:rPr>
                <w:sz w:val="16"/>
                <w:szCs w:val="16"/>
              </w:rPr>
            </w:pPr>
          </w:p>
          <w:p w:rsidR="0033587E" w:rsidRDefault="0033587E">
            <w:pPr>
              <w:rPr>
                <w:sz w:val="16"/>
                <w:szCs w:val="16"/>
              </w:rPr>
            </w:pPr>
          </w:p>
          <w:p w:rsidR="0033587E" w:rsidRDefault="0033587E">
            <w:pPr>
              <w:rPr>
                <w:sz w:val="16"/>
                <w:szCs w:val="16"/>
              </w:rPr>
            </w:pPr>
          </w:p>
          <w:p w:rsidR="00D17B49" w:rsidRPr="00D17B49" w:rsidRDefault="001830DF" w:rsidP="00335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51,29</w:t>
            </w:r>
          </w:p>
        </w:tc>
        <w:tc>
          <w:tcPr>
            <w:tcW w:w="1194" w:type="dxa"/>
          </w:tcPr>
          <w:p w:rsidR="0033587E" w:rsidRDefault="0033587E">
            <w:pPr>
              <w:rPr>
                <w:sz w:val="16"/>
                <w:szCs w:val="16"/>
              </w:rPr>
            </w:pPr>
          </w:p>
          <w:p w:rsidR="0033587E" w:rsidRDefault="0033587E">
            <w:pPr>
              <w:rPr>
                <w:sz w:val="16"/>
                <w:szCs w:val="16"/>
              </w:rPr>
            </w:pPr>
          </w:p>
          <w:p w:rsidR="0033587E" w:rsidRDefault="0033587E">
            <w:pPr>
              <w:rPr>
                <w:sz w:val="16"/>
                <w:szCs w:val="16"/>
              </w:rPr>
            </w:pPr>
          </w:p>
          <w:p w:rsidR="0033587E" w:rsidRDefault="0033587E">
            <w:pPr>
              <w:rPr>
                <w:sz w:val="16"/>
                <w:szCs w:val="16"/>
              </w:rPr>
            </w:pPr>
          </w:p>
          <w:p w:rsidR="00D17B49" w:rsidRPr="00D17B49" w:rsidRDefault="001830DF" w:rsidP="00335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120,51</w:t>
            </w:r>
          </w:p>
        </w:tc>
        <w:tc>
          <w:tcPr>
            <w:tcW w:w="1194" w:type="dxa"/>
          </w:tcPr>
          <w:p w:rsidR="0033587E" w:rsidRDefault="0033587E">
            <w:pPr>
              <w:rPr>
                <w:sz w:val="16"/>
                <w:szCs w:val="16"/>
              </w:rPr>
            </w:pPr>
          </w:p>
          <w:p w:rsidR="0033587E" w:rsidRDefault="0033587E">
            <w:pPr>
              <w:rPr>
                <w:sz w:val="16"/>
                <w:szCs w:val="16"/>
              </w:rPr>
            </w:pPr>
          </w:p>
          <w:p w:rsidR="0033587E" w:rsidRDefault="0033587E">
            <w:pPr>
              <w:rPr>
                <w:sz w:val="16"/>
                <w:szCs w:val="16"/>
              </w:rPr>
            </w:pPr>
          </w:p>
          <w:p w:rsidR="0033587E" w:rsidRDefault="0033587E">
            <w:pPr>
              <w:rPr>
                <w:sz w:val="16"/>
                <w:szCs w:val="16"/>
              </w:rPr>
            </w:pPr>
          </w:p>
          <w:p w:rsidR="00D17B49" w:rsidRPr="00D17B49" w:rsidRDefault="001830DF" w:rsidP="00335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356,14</w:t>
            </w:r>
          </w:p>
        </w:tc>
        <w:tc>
          <w:tcPr>
            <w:tcW w:w="1194" w:type="dxa"/>
          </w:tcPr>
          <w:p w:rsidR="0033587E" w:rsidRDefault="0033587E">
            <w:pPr>
              <w:rPr>
                <w:sz w:val="16"/>
                <w:szCs w:val="16"/>
              </w:rPr>
            </w:pPr>
          </w:p>
          <w:p w:rsidR="0033587E" w:rsidRDefault="0033587E">
            <w:pPr>
              <w:rPr>
                <w:sz w:val="16"/>
                <w:szCs w:val="16"/>
              </w:rPr>
            </w:pPr>
          </w:p>
          <w:p w:rsidR="0033587E" w:rsidRDefault="0033587E">
            <w:pPr>
              <w:rPr>
                <w:sz w:val="16"/>
                <w:szCs w:val="16"/>
              </w:rPr>
            </w:pPr>
          </w:p>
          <w:p w:rsidR="0033587E" w:rsidRDefault="0033587E">
            <w:pPr>
              <w:rPr>
                <w:sz w:val="16"/>
                <w:szCs w:val="16"/>
              </w:rPr>
            </w:pPr>
          </w:p>
          <w:p w:rsidR="00D17B49" w:rsidRPr="00D17B49" w:rsidRDefault="001830DF" w:rsidP="00335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444,17</w:t>
            </w:r>
          </w:p>
        </w:tc>
        <w:tc>
          <w:tcPr>
            <w:tcW w:w="1194" w:type="dxa"/>
          </w:tcPr>
          <w:p w:rsidR="0033587E" w:rsidRDefault="0033587E">
            <w:pPr>
              <w:rPr>
                <w:sz w:val="16"/>
                <w:szCs w:val="16"/>
              </w:rPr>
            </w:pPr>
          </w:p>
          <w:p w:rsidR="0033587E" w:rsidRDefault="0033587E">
            <w:pPr>
              <w:rPr>
                <w:sz w:val="16"/>
                <w:szCs w:val="16"/>
              </w:rPr>
            </w:pPr>
          </w:p>
          <w:p w:rsidR="0033587E" w:rsidRDefault="0033587E">
            <w:pPr>
              <w:rPr>
                <w:sz w:val="16"/>
                <w:szCs w:val="16"/>
              </w:rPr>
            </w:pPr>
          </w:p>
          <w:p w:rsidR="0033587E" w:rsidRDefault="0033587E">
            <w:pPr>
              <w:rPr>
                <w:sz w:val="16"/>
                <w:szCs w:val="16"/>
              </w:rPr>
            </w:pPr>
          </w:p>
          <w:p w:rsidR="00D17B49" w:rsidRPr="00D17B49" w:rsidRDefault="001830DF" w:rsidP="00335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506,32</w:t>
            </w:r>
          </w:p>
        </w:tc>
        <w:tc>
          <w:tcPr>
            <w:tcW w:w="1194" w:type="dxa"/>
          </w:tcPr>
          <w:p w:rsidR="0033587E" w:rsidRDefault="0033587E">
            <w:pPr>
              <w:rPr>
                <w:sz w:val="16"/>
                <w:szCs w:val="16"/>
              </w:rPr>
            </w:pPr>
          </w:p>
          <w:p w:rsidR="0033587E" w:rsidRDefault="0033587E">
            <w:pPr>
              <w:rPr>
                <w:sz w:val="16"/>
                <w:szCs w:val="16"/>
              </w:rPr>
            </w:pPr>
          </w:p>
          <w:p w:rsidR="0033587E" w:rsidRDefault="0033587E">
            <w:pPr>
              <w:rPr>
                <w:sz w:val="16"/>
                <w:szCs w:val="16"/>
              </w:rPr>
            </w:pPr>
          </w:p>
          <w:p w:rsidR="0033587E" w:rsidRDefault="0033587E">
            <w:pPr>
              <w:rPr>
                <w:sz w:val="16"/>
                <w:szCs w:val="16"/>
              </w:rPr>
            </w:pPr>
          </w:p>
          <w:p w:rsidR="00D17B49" w:rsidRPr="00D17B49" w:rsidRDefault="001830DF" w:rsidP="00335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542</w:t>
            </w:r>
            <w:r w:rsidR="00E055B1">
              <w:rPr>
                <w:sz w:val="16"/>
                <w:szCs w:val="16"/>
              </w:rPr>
              <w:t>,56</w:t>
            </w:r>
          </w:p>
        </w:tc>
        <w:tc>
          <w:tcPr>
            <w:tcW w:w="1194" w:type="dxa"/>
          </w:tcPr>
          <w:p w:rsidR="0033587E" w:rsidRDefault="0033587E">
            <w:pPr>
              <w:rPr>
                <w:sz w:val="16"/>
                <w:szCs w:val="16"/>
              </w:rPr>
            </w:pPr>
          </w:p>
          <w:p w:rsidR="0033587E" w:rsidRDefault="0033587E">
            <w:pPr>
              <w:rPr>
                <w:sz w:val="16"/>
                <w:szCs w:val="16"/>
              </w:rPr>
            </w:pPr>
          </w:p>
          <w:p w:rsidR="0033587E" w:rsidRDefault="0033587E">
            <w:pPr>
              <w:rPr>
                <w:sz w:val="16"/>
                <w:szCs w:val="16"/>
              </w:rPr>
            </w:pPr>
          </w:p>
          <w:p w:rsidR="0033587E" w:rsidRDefault="0033587E">
            <w:pPr>
              <w:rPr>
                <w:sz w:val="16"/>
                <w:szCs w:val="16"/>
              </w:rPr>
            </w:pPr>
          </w:p>
          <w:p w:rsidR="00D17B49" w:rsidRPr="00D17B49" w:rsidRDefault="00E055B1" w:rsidP="00335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644,74</w:t>
            </w:r>
          </w:p>
        </w:tc>
        <w:tc>
          <w:tcPr>
            <w:tcW w:w="939" w:type="dxa"/>
          </w:tcPr>
          <w:p w:rsidR="0033587E" w:rsidRDefault="0033587E">
            <w:pPr>
              <w:rPr>
                <w:sz w:val="16"/>
                <w:szCs w:val="16"/>
              </w:rPr>
            </w:pPr>
          </w:p>
          <w:p w:rsidR="0033587E" w:rsidRDefault="0033587E">
            <w:pPr>
              <w:rPr>
                <w:sz w:val="16"/>
                <w:szCs w:val="16"/>
              </w:rPr>
            </w:pPr>
          </w:p>
          <w:p w:rsidR="0033587E" w:rsidRDefault="0033587E">
            <w:pPr>
              <w:rPr>
                <w:sz w:val="16"/>
                <w:szCs w:val="16"/>
              </w:rPr>
            </w:pPr>
          </w:p>
          <w:p w:rsidR="0033587E" w:rsidRDefault="0033587E">
            <w:pPr>
              <w:rPr>
                <w:sz w:val="16"/>
                <w:szCs w:val="16"/>
              </w:rPr>
            </w:pPr>
          </w:p>
          <w:p w:rsidR="00D17B49" w:rsidRPr="00D17B49" w:rsidRDefault="00E055B1" w:rsidP="00335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500,71</w:t>
            </w:r>
          </w:p>
        </w:tc>
        <w:tc>
          <w:tcPr>
            <w:tcW w:w="1391" w:type="dxa"/>
          </w:tcPr>
          <w:p w:rsidR="0090152B" w:rsidRDefault="0090152B">
            <w:pPr>
              <w:rPr>
                <w:sz w:val="16"/>
                <w:szCs w:val="16"/>
              </w:rPr>
            </w:pPr>
          </w:p>
          <w:p w:rsidR="0090152B" w:rsidRDefault="0090152B">
            <w:pPr>
              <w:rPr>
                <w:sz w:val="16"/>
                <w:szCs w:val="16"/>
              </w:rPr>
            </w:pPr>
          </w:p>
          <w:p w:rsidR="0090152B" w:rsidRDefault="0090152B">
            <w:pPr>
              <w:rPr>
                <w:sz w:val="16"/>
                <w:szCs w:val="16"/>
              </w:rPr>
            </w:pPr>
          </w:p>
          <w:p w:rsidR="0090152B" w:rsidRDefault="0090152B">
            <w:pPr>
              <w:rPr>
                <w:sz w:val="16"/>
                <w:szCs w:val="16"/>
              </w:rPr>
            </w:pPr>
          </w:p>
          <w:p w:rsidR="00D17B49" w:rsidRPr="00D17B49" w:rsidRDefault="00E055B1" w:rsidP="009015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30,19</w:t>
            </w:r>
          </w:p>
        </w:tc>
      </w:tr>
      <w:tr w:rsidR="00E055B1" w:rsidTr="0090152B">
        <w:tc>
          <w:tcPr>
            <w:tcW w:w="1242" w:type="dxa"/>
          </w:tcPr>
          <w:p w:rsidR="00E055B1" w:rsidRDefault="00E055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Невьянский городской округ и городской округ Верх-Нейвинский Свердловской области</w:t>
            </w:r>
          </w:p>
        </w:tc>
        <w:tc>
          <w:tcPr>
            <w:tcW w:w="664" w:type="dxa"/>
          </w:tcPr>
          <w:p w:rsidR="0033587E" w:rsidRDefault="0033587E">
            <w:pPr>
              <w:rPr>
                <w:sz w:val="16"/>
                <w:szCs w:val="16"/>
              </w:rPr>
            </w:pPr>
          </w:p>
          <w:p w:rsidR="0033587E" w:rsidRDefault="0033587E">
            <w:pPr>
              <w:rPr>
                <w:sz w:val="16"/>
                <w:szCs w:val="16"/>
              </w:rPr>
            </w:pPr>
          </w:p>
          <w:p w:rsidR="0033587E" w:rsidRDefault="0033587E">
            <w:pPr>
              <w:rPr>
                <w:sz w:val="16"/>
                <w:szCs w:val="16"/>
              </w:rPr>
            </w:pPr>
          </w:p>
          <w:p w:rsidR="00E055B1" w:rsidRDefault="00E055B1" w:rsidP="00335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44,68</w:t>
            </w:r>
          </w:p>
        </w:tc>
        <w:tc>
          <w:tcPr>
            <w:tcW w:w="1194" w:type="dxa"/>
          </w:tcPr>
          <w:p w:rsidR="0033587E" w:rsidRDefault="0033587E">
            <w:pPr>
              <w:rPr>
                <w:sz w:val="16"/>
                <w:szCs w:val="16"/>
              </w:rPr>
            </w:pPr>
          </w:p>
          <w:p w:rsidR="0033587E" w:rsidRDefault="0033587E">
            <w:pPr>
              <w:rPr>
                <w:sz w:val="16"/>
                <w:szCs w:val="16"/>
              </w:rPr>
            </w:pPr>
          </w:p>
          <w:p w:rsidR="0033587E" w:rsidRDefault="0033587E">
            <w:pPr>
              <w:rPr>
                <w:sz w:val="16"/>
                <w:szCs w:val="16"/>
              </w:rPr>
            </w:pPr>
          </w:p>
          <w:p w:rsidR="00E055B1" w:rsidRDefault="00E055B1" w:rsidP="00335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171,00</w:t>
            </w:r>
          </w:p>
        </w:tc>
        <w:tc>
          <w:tcPr>
            <w:tcW w:w="1194" w:type="dxa"/>
          </w:tcPr>
          <w:p w:rsidR="0033587E" w:rsidRDefault="0033587E">
            <w:pPr>
              <w:rPr>
                <w:sz w:val="16"/>
                <w:szCs w:val="16"/>
              </w:rPr>
            </w:pPr>
          </w:p>
          <w:p w:rsidR="0033587E" w:rsidRDefault="0033587E">
            <w:pPr>
              <w:rPr>
                <w:sz w:val="16"/>
                <w:szCs w:val="16"/>
              </w:rPr>
            </w:pPr>
          </w:p>
          <w:p w:rsidR="0033587E" w:rsidRDefault="0033587E">
            <w:pPr>
              <w:rPr>
                <w:sz w:val="16"/>
                <w:szCs w:val="16"/>
              </w:rPr>
            </w:pPr>
          </w:p>
          <w:p w:rsidR="00E055B1" w:rsidRDefault="00E055B1" w:rsidP="00335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253,37</w:t>
            </w:r>
          </w:p>
        </w:tc>
        <w:tc>
          <w:tcPr>
            <w:tcW w:w="1194" w:type="dxa"/>
          </w:tcPr>
          <w:p w:rsidR="0033587E" w:rsidRDefault="0033587E">
            <w:pPr>
              <w:rPr>
                <w:sz w:val="16"/>
                <w:szCs w:val="16"/>
              </w:rPr>
            </w:pPr>
          </w:p>
          <w:p w:rsidR="0033587E" w:rsidRDefault="0033587E">
            <w:pPr>
              <w:rPr>
                <w:sz w:val="16"/>
                <w:szCs w:val="16"/>
              </w:rPr>
            </w:pPr>
          </w:p>
          <w:p w:rsidR="0033587E" w:rsidRDefault="0033587E">
            <w:pPr>
              <w:rPr>
                <w:sz w:val="16"/>
                <w:szCs w:val="16"/>
              </w:rPr>
            </w:pPr>
          </w:p>
          <w:p w:rsidR="00E055B1" w:rsidRDefault="00E055B1" w:rsidP="00335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347,72</w:t>
            </w:r>
          </w:p>
        </w:tc>
        <w:tc>
          <w:tcPr>
            <w:tcW w:w="1194" w:type="dxa"/>
          </w:tcPr>
          <w:p w:rsidR="0033587E" w:rsidRDefault="0033587E">
            <w:pPr>
              <w:rPr>
                <w:sz w:val="16"/>
                <w:szCs w:val="16"/>
              </w:rPr>
            </w:pPr>
          </w:p>
          <w:p w:rsidR="0033587E" w:rsidRDefault="0033587E">
            <w:pPr>
              <w:rPr>
                <w:sz w:val="16"/>
                <w:szCs w:val="16"/>
              </w:rPr>
            </w:pPr>
          </w:p>
          <w:p w:rsidR="0033587E" w:rsidRDefault="0033587E">
            <w:pPr>
              <w:rPr>
                <w:sz w:val="16"/>
                <w:szCs w:val="16"/>
              </w:rPr>
            </w:pPr>
          </w:p>
          <w:p w:rsidR="00E055B1" w:rsidRDefault="00E055B1" w:rsidP="00335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401,83</w:t>
            </w:r>
          </w:p>
        </w:tc>
        <w:tc>
          <w:tcPr>
            <w:tcW w:w="1194" w:type="dxa"/>
          </w:tcPr>
          <w:p w:rsidR="0033587E" w:rsidRDefault="0033587E">
            <w:pPr>
              <w:rPr>
                <w:sz w:val="16"/>
                <w:szCs w:val="16"/>
              </w:rPr>
            </w:pPr>
          </w:p>
          <w:p w:rsidR="0033587E" w:rsidRDefault="0033587E">
            <w:pPr>
              <w:rPr>
                <w:sz w:val="16"/>
                <w:szCs w:val="16"/>
              </w:rPr>
            </w:pPr>
          </w:p>
          <w:p w:rsidR="0033587E" w:rsidRDefault="0033587E">
            <w:pPr>
              <w:rPr>
                <w:sz w:val="16"/>
                <w:szCs w:val="16"/>
              </w:rPr>
            </w:pPr>
          </w:p>
          <w:p w:rsidR="00E055B1" w:rsidRDefault="00E055B1" w:rsidP="00335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428,57</w:t>
            </w:r>
          </w:p>
        </w:tc>
        <w:tc>
          <w:tcPr>
            <w:tcW w:w="1194" w:type="dxa"/>
          </w:tcPr>
          <w:p w:rsidR="0033587E" w:rsidRDefault="0033587E">
            <w:pPr>
              <w:rPr>
                <w:sz w:val="16"/>
                <w:szCs w:val="16"/>
              </w:rPr>
            </w:pPr>
          </w:p>
          <w:p w:rsidR="0033587E" w:rsidRDefault="0033587E">
            <w:pPr>
              <w:rPr>
                <w:sz w:val="16"/>
                <w:szCs w:val="16"/>
              </w:rPr>
            </w:pPr>
          </w:p>
          <w:p w:rsidR="0033587E" w:rsidRDefault="0033587E">
            <w:pPr>
              <w:rPr>
                <w:sz w:val="16"/>
                <w:szCs w:val="16"/>
              </w:rPr>
            </w:pPr>
          </w:p>
          <w:p w:rsidR="00E055B1" w:rsidRDefault="00E055B1" w:rsidP="00335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510,97</w:t>
            </w:r>
          </w:p>
        </w:tc>
        <w:tc>
          <w:tcPr>
            <w:tcW w:w="939" w:type="dxa"/>
          </w:tcPr>
          <w:p w:rsidR="0033587E" w:rsidRDefault="0033587E">
            <w:pPr>
              <w:rPr>
                <w:sz w:val="16"/>
                <w:szCs w:val="16"/>
              </w:rPr>
            </w:pPr>
          </w:p>
          <w:p w:rsidR="0033587E" w:rsidRDefault="0033587E">
            <w:pPr>
              <w:rPr>
                <w:sz w:val="16"/>
                <w:szCs w:val="16"/>
              </w:rPr>
            </w:pPr>
          </w:p>
          <w:p w:rsidR="0033587E" w:rsidRDefault="0033587E">
            <w:pPr>
              <w:rPr>
                <w:sz w:val="16"/>
                <w:szCs w:val="16"/>
              </w:rPr>
            </w:pPr>
          </w:p>
          <w:p w:rsidR="00E055B1" w:rsidRDefault="00E055B1" w:rsidP="00335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299,73</w:t>
            </w:r>
          </w:p>
        </w:tc>
        <w:tc>
          <w:tcPr>
            <w:tcW w:w="1391" w:type="dxa"/>
          </w:tcPr>
          <w:p w:rsidR="0033587E" w:rsidRDefault="0033587E">
            <w:pPr>
              <w:rPr>
                <w:sz w:val="16"/>
                <w:szCs w:val="16"/>
              </w:rPr>
            </w:pPr>
          </w:p>
          <w:p w:rsidR="0033587E" w:rsidRDefault="0033587E">
            <w:pPr>
              <w:rPr>
                <w:sz w:val="16"/>
                <w:szCs w:val="16"/>
              </w:rPr>
            </w:pPr>
          </w:p>
          <w:p w:rsidR="0033587E" w:rsidRDefault="0033587E">
            <w:pPr>
              <w:rPr>
                <w:sz w:val="16"/>
                <w:szCs w:val="16"/>
              </w:rPr>
            </w:pPr>
          </w:p>
          <w:p w:rsidR="00E055B1" w:rsidRDefault="00E055B1" w:rsidP="00335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A41FED" w:rsidRDefault="0090152B"/>
    <w:p w:rsidR="00E055B1" w:rsidRPr="0033587E" w:rsidRDefault="00E055B1">
      <w:pPr>
        <w:rPr>
          <w:sz w:val="16"/>
          <w:szCs w:val="16"/>
        </w:rPr>
      </w:pPr>
      <w:r w:rsidRPr="0033587E">
        <w:rPr>
          <w:sz w:val="18"/>
          <w:szCs w:val="18"/>
        </w:rPr>
        <w:t>*В тарифы на услуги по транспортировке газа по газораспределительным сетям для всех групп потребителей (кроме населения и транспортировке в транзитном потоке) включена специальная надбавка в размере 16,94 руб./1000 м</w:t>
      </w:r>
      <w:r w:rsidR="0033587E" w:rsidRPr="0033587E">
        <w:rPr>
          <w:sz w:val="18"/>
          <w:szCs w:val="18"/>
          <w:vertAlign w:val="superscript"/>
        </w:rPr>
        <w:t>3</w:t>
      </w:r>
      <w:r w:rsidRPr="0033587E">
        <w:rPr>
          <w:sz w:val="18"/>
          <w:szCs w:val="18"/>
        </w:rPr>
        <w:t xml:space="preserve"> газа, в том числе, дополнительные налоговые платежи, возникающие от введения специальных надбавок в размере 3,39 руб.1000 м</w:t>
      </w:r>
      <w:r w:rsidRPr="0033587E">
        <w:rPr>
          <w:sz w:val="18"/>
          <w:szCs w:val="18"/>
          <w:vertAlign w:val="superscript"/>
        </w:rPr>
        <w:t>3</w:t>
      </w:r>
      <w:r w:rsidRPr="0033587E">
        <w:rPr>
          <w:sz w:val="18"/>
          <w:szCs w:val="18"/>
        </w:rPr>
        <w:t xml:space="preserve"> газа.</w:t>
      </w:r>
      <w:r w:rsidR="0033587E">
        <w:rPr>
          <w:sz w:val="18"/>
          <w:szCs w:val="18"/>
        </w:rPr>
        <w:t xml:space="preserve"> (</w:t>
      </w:r>
      <w:r w:rsidR="0033587E">
        <w:rPr>
          <w:sz w:val="16"/>
          <w:szCs w:val="16"/>
        </w:rPr>
        <w:t>П</w:t>
      </w:r>
      <w:r w:rsidRPr="0033587E">
        <w:rPr>
          <w:sz w:val="16"/>
          <w:szCs w:val="16"/>
        </w:rPr>
        <w:t>риказ ФСТ России от 21 апреля 2015 г. № 99-э/4 «Об утверждении размера платы</w:t>
      </w:r>
      <w:r w:rsidR="0033587E">
        <w:rPr>
          <w:sz w:val="16"/>
          <w:szCs w:val="16"/>
        </w:rPr>
        <w:t xml:space="preserve"> за</w:t>
      </w:r>
      <w:r w:rsidRPr="0033587E">
        <w:rPr>
          <w:sz w:val="16"/>
          <w:szCs w:val="16"/>
        </w:rPr>
        <w:t xml:space="preserve"> снабженческо-сбытовые услуги</w:t>
      </w:r>
      <w:r w:rsidR="0033587E">
        <w:rPr>
          <w:sz w:val="16"/>
          <w:szCs w:val="16"/>
        </w:rPr>
        <w:t>, оказываемые потребителям газа его поставщиками</w:t>
      </w:r>
      <w:r w:rsidR="0090152B">
        <w:rPr>
          <w:sz w:val="16"/>
          <w:szCs w:val="16"/>
        </w:rPr>
        <w:t xml:space="preserve">, и тарифов на услуги </w:t>
      </w:r>
      <w:r w:rsidRPr="0033587E">
        <w:rPr>
          <w:sz w:val="16"/>
          <w:szCs w:val="16"/>
        </w:rPr>
        <w:t xml:space="preserve">по транспортировке газа по газораспределительным сетям на территории Свердловской области»; </w:t>
      </w:r>
      <w:proofErr w:type="gramStart"/>
      <w:r w:rsidRPr="0033587E">
        <w:rPr>
          <w:sz w:val="16"/>
          <w:szCs w:val="16"/>
        </w:rPr>
        <w:t xml:space="preserve">Приказ ФАС России от 13 мая 2019 г. №578/19 «Об утверждении тарифов на услуги по транспортировке </w:t>
      </w:r>
      <w:r w:rsidR="00254AA5" w:rsidRPr="0033587E">
        <w:rPr>
          <w:sz w:val="16"/>
          <w:szCs w:val="16"/>
        </w:rPr>
        <w:t>газа населению и в транзитном потоке по газораспределительным сетям»; Постановление РЭК СО от 23.12.2020 г. №254-ПК «Об установлении специальных надбавок к тарифам на транспортировку газа для финансирование программ газификации газораспределительными организациями Свердловской области»</w:t>
      </w:r>
      <w:r w:rsidR="0033587E">
        <w:rPr>
          <w:sz w:val="16"/>
          <w:szCs w:val="16"/>
        </w:rPr>
        <w:t>)</w:t>
      </w:r>
      <w:r w:rsidR="00254AA5" w:rsidRPr="0033587E">
        <w:rPr>
          <w:sz w:val="16"/>
          <w:szCs w:val="16"/>
        </w:rPr>
        <w:t xml:space="preserve">.  </w:t>
      </w:r>
      <w:proofErr w:type="gramEnd"/>
    </w:p>
    <w:sectPr w:rsidR="00E055B1" w:rsidRPr="0033587E" w:rsidSect="00D17B4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B49"/>
    <w:rsid w:val="001830DF"/>
    <w:rsid w:val="00254AA5"/>
    <w:rsid w:val="0033587E"/>
    <w:rsid w:val="0090152B"/>
    <w:rsid w:val="00BA7884"/>
    <w:rsid w:val="00D17B49"/>
    <w:rsid w:val="00E055B1"/>
    <w:rsid w:val="00E7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Борисенко Наталья Анатольевна</dc:creator>
  <cp:lastModifiedBy>Борисенко Наталья Анатольевна</cp:lastModifiedBy>
  <cp:revision>2</cp:revision>
  <dcterms:created xsi:type="dcterms:W3CDTF">2021-01-13T04:57:00Z</dcterms:created>
  <dcterms:modified xsi:type="dcterms:W3CDTF">2021-01-13T05:40:00Z</dcterms:modified>
</cp:coreProperties>
</file>